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5D" w:rsidRDefault="00185313" w:rsidP="00256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Τίτλος: </w:t>
      </w:r>
      <w:r w:rsidR="00DA115D" w:rsidRPr="00DA115D">
        <w:rPr>
          <w:rFonts w:ascii="Times New Roman" w:hAnsi="Times New Roman" w:cs="Times New Roman"/>
          <w:b/>
          <w:sz w:val="24"/>
          <w:szCs w:val="24"/>
        </w:rPr>
        <w:t>Μελέτη μεθόδων μεσοθεραπείας και αποτελεσματικότητά τους στην αισθητική βιοαναζωογόνηση του δέρματος</w:t>
      </w:r>
    </w:p>
    <w:p w:rsidR="00DA115D" w:rsidRPr="00DA115D" w:rsidRDefault="00DA115D" w:rsidP="002563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445" w:rsidRPr="00256316" w:rsidRDefault="00896E57" w:rsidP="00A84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Εισαγωγή</w:t>
      </w:r>
    </w:p>
    <w:p w:rsidR="00896E57" w:rsidRDefault="00A84445" w:rsidP="00A84445">
      <w:pPr>
        <w:jc w:val="both"/>
        <w:rPr>
          <w:rFonts w:ascii="Times New Roman" w:hAnsi="Times New Roman" w:cs="Times New Roman"/>
          <w:sz w:val="24"/>
          <w:szCs w:val="24"/>
        </w:rPr>
      </w:pPr>
      <w:r w:rsidRPr="00256316">
        <w:rPr>
          <w:rFonts w:ascii="Times New Roman" w:hAnsi="Times New Roman" w:cs="Times New Roman"/>
          <w:sz w:val="24"/>
          <w:szCs w:val="24"/>
        </w:rPr>
        <w:t xml:space="preserve">Ως μεσοθεραπεία ορίζεται η έγχυση ουσιών στο μέσο </w:t>
      </w:r>
      <w:r>
        <w:rPr>
          <w:rFonts w:ascii="Times New Roman" w:hAnsi="Times New Roman" w:cs="Times New Roman"/>
          <w:sz w:val="24"/>
          <w:szCs w:val="24"/>
        </w:rPr>
        <w:t xml:space="preserve">δέρμα. Χρησιμοποιείται πάνω από </w:t>
      </w:r>
      <w:r w:rsidRPr="00256316">
        <w:rPr>
          <w:rFonts w:ascii="Times New Roman" w:hAnsi="Times New Roman" w:cs="Times New Roman"/>
          <w:sz w:val="24"/>
          <w:szCs w:val="24"/>
        </w:rPr>
        <w:t xml:space="preserve">μισό αιώνα στην Ιατρική και ανακαλύφτηκε από τον </w:t>
      </w:r>
      <w:r>
        <w:rPr>
          <w:rFonts w:ascii="Times New Roman" w:hAnsi="Times New Roman" w:cs="Times New Roman"/>
          <w:sz w:val="24"/>
          <w:szCs w:val="24"/>
        </w:rPr>
        <w:t xml:space="preserve">Γάλλο γιατρό Dr Michael Pistor. </w:t>
      </w:r>
      <w:r w:rsidRPr="00256316">
        <w:rPr>
          <w:rFonts w:ascii="Times New Roman" w:hAnsi="Times New Roman" w:cs="Times New Roman"/>
          <w:sz w:val="24"/>
          <w:szCs w:val="24"/>
        </w:rPr>
        <w:t>Ιστορικά η μεσοθεραπεία δεν αποτελεί μια νέα τεχνι</w:t>
      </w:r>
      <w:r>
        <w:rPr>
          <w:rFonts w:ascii="Times New Roman" w:hAnsi="Times New Roman" w:cs="Times New Roman"/>
          <w:sz w:val="24"/>
          <w:szCs w:val="24"/>
        </w:rPr>
        <w:t xml:space="preserve">κή αλλά έχει τις ρίζες της στην </w:t>
      </w:r>
      <w:r w:rsidRPr="00256316">
        <w:rPr>
          <w:rFonts w:ascii="Times New Roman" w:hAnsi="Times New Roman" w:cs="Times New Roman"/>
          <w:sz w:val="24"/>
          <w:szCs w:val="24"/>
        </w:rPr>
        <w:t xml:space="preserve">αρχαιότητα. Συγκεκριμένα ο Ιπποκράτης το 400 π.Χ. </w:t>
      </w:r>
      <w:r>
        <w:rPr>
          <w:rFonts w:ascii="Times New Roman" w:hAnsi="Times New Roman" w:cs="Times New Roman"/>
          <w:sz w:val="24"/>
          <w:szCs w:val="24"/>
        </w:rPr>
        <w:t xml:space="preserve">για την βελτίωση του πόνου στον </w:t>
      </w:r>
      <w:r w:rsidRPr="00256316">
        <w:rPr>
          <w:rFonts w:ascii="Times New Roman" w:hAnsi="Times New Roman" w:cs="Times New Roman"/>
          <w:sz w:val="24"/>
          <w:szCs w:val="24"/>
        </w:rPr>
        <w:t>ώμο ενός βοσκού από το νησί Κω χρησιμοποίησε</w:t>
      </w:r>
      <w:r>
        <w:rPr>
          <w:rFonts w:ascii="Times New Roman" w:hAnsi="Times New Roman" w:cs="Times New Roman"/>
          <w:sz w:val="24"/>
          <w:szCs w:val="24"/>
        </w:rPr>
        <w:t xml:space="preserve"> φύλλο κάκτου πάνω στο δέρμα. Η </w:t>
      </w:r>
      <w:r w:rsidRPr="00256316">
        <w:rPr>
          <w:rFonts w:ascii="Times New Roman" w:hAnsi="Times New Roman" w:cs="Times New Roman"/>
          <w:sz w:val="24"/>
          <w:szCs w:val="24"/>
        </w:rPr>
        <w:t>τεχνική του θυμίζει μια από τις σημερινές εφαρμο</w:t>
      </w:r>
      <w:r>
        <w:rPr>
          <w:rFonts w:ascii="Times New Roman" w:hAnsi="Times New Roman" w:cs="Times New Roman"/>
          <w:sz w:val="24"/>
          <w:szCs w:val="24"/>
        </w:rPr>
        <w:t xml:space="preserve">γές της μεσοθεραπείας γνωστή ως </w:t>
      </w:r>
      <w:r w:rsidRPr="00256316">
        <w:rPr>
          <w:rFonts w:ascii="Times New Roman" w:hAnsi="Times New Roman" w:cs="Times New Roman"/>
          <w:sz w:val="24"/>
          <w:szCs w:val="24"/>
        </w:rPr>
        <w:t>nappage. Οι Κινέζοι από την άλλη εφάρμοσαν τη</w:t>
      </w:r>
      <w:r>
        <w:rPr>
          <w:rFonts w:ascii="Times New Roman" w:hAnsi="Times New Roman" w:cs="Times New Roman"/>
          <w:sz w:val="24"/>
          <w:szCs w:val="24"/>
        </w:rPr>
        <w:t xml:space="preserve">ν ίδια τεχνική για 2000 χρόνια, </w:t>
      </w:r>
      <w:r w:rsidRPr="00256316">
        <w:rPr>
          <w:rFonts w:ascii="Times New Roman" w:hAnsi="Times New Roman" w:cs="Times New Roman"/>
          <w:sz w:val="24"/>
          <w:szCs w:val="24"/>
        </w:rPr>
        <w:t>χρησιμοποιώντας μυτερά σφυριά. Στην συνέχεια οι Κ</w:t>
      </w:r>
      <w:r>
        <w:rPr>
          <w:rFonts w:ascii="Times New Roman" w:hAnsi="Times New Roman" w:cs="Times New Roman"/>
          <w:sz w:val="24"/>
          <w:szCs w:val="24"/>
        </w:rPr>
        <w:t xml:space="preserve">ινέζοι εφήυραν την κοίλη βελόνα </w:t>
      </w:r>
      <w:r w:rsidRPr="00256316">
        <w:rPr>
          <w:rFonts w:ascii="Times New Roman" w:hAnsi="Times New Roman" w:cs="Times New Roman"/>
          <w:sz w:val="24"/>
          <w:szCs w:val="24"/>
        </w:rPr>
        <w:t>που την χρησιμοπο</w:t>
      </w:r>
      <w:r>
        <w:rPr>
          <w:rFonts w:ascii="Times New Roman" w:hAnsi="Times New Roman" w:cs="Times New Roman"/>
          <w:sz w:val="24"/>
          <w:szCs w:val="24"/>
        </w:rPr>
        <w:t xml:space="preserve">ιούσαν για την έγχυση ουσίων Αυτός όμως που την εισηγαγε εκ </w:t>
      </w:r>
      <w:r w:rsidRPr="00256316">
        <w:rPr>
          <w:rFonts w:ascii="Times New Roman" w:hAnsi="Times New Roman" w:cs="Times New Roman"/>
          <w:sz w:val="24"/>
          <w:szCs w:val="24"/>
        </w:rPr>
        <w:t xml:space="preserve">νέου στην ιατρική κοινότητα και την εξέλιξε είναι ο </w:t>
      </w:r>
      <w:r>
        <w:rPr>
          <w:rFonts w:ascii="Times New Roman" w:hAnsi="Times New Roman" w:cs="Times New Roman"/>
          <w:sz w:val="24"/>
          <w:szCs w:val="24"/>
        </w:rPr>
        <w:t xml:space="preserve">διάσημος πλέον Γάλλος ιατρός Dr </w:t>
      </w:r>
      <w:r w:rsidRPr="00256316">
        <w:rPr>
          <w:rFonts w:ascii="Times New Roman" w:hAnsi="Times New Roman" w:cs="Times New Roman"/>
          <w:sz w:val="24"/>
          <w:szCs w:val="24"/>
        </w:rPr>
        <w:t>Michel Pistor που το 1952 την χρησιμοποίησε σαν τ</w:t>
      </w:r>
      <w:r>
        <w:rPr>
          <w:rFonts w:ascii="Times New Roman" w:hAnsi="Times New Roman" w:cs="Times New Roman"/>
          <w:sz w:val="24"/>
          <w:szCs w:val="24"/>
        </w:rPr>
        <w:t xml:space="preserve">εχνική για την αντιμετώπιση του </w:t>
      </w:r>
      <w:r w:rsidRPr="00256316">
        <w:rPr>
          <w:rFonts w:ascii="Times New Roman" w:hAnsi="Times New Roman" w:cs="Times New Roman"/>
          <w:sz w:val="24"/>
          <w:szCs w:val="24"/>
        </w:rPr>
        <w:t xml:space="preserve">πόνου και </w:t>
      </w:r>
      <w:r>
        <w:rPr>
          <w:rFonts w:ascii="Times New Roman" w:hAnsi="Times New Roman" w:cs="Times New Roman"/>
          <w:sz w:val="24"/>
          <w:szCs w:val="24"/>
        </w:rPr>
        <w:t xml:space="preserve">των αγγειακών διαταραχών. </w:t>
      </w:r>
      <w:r w:rsidRPr="00E26CE9">
        <w:rPr>
          <w:rFonts w:ascii="Times New Roman" w:hAnsi="Times New Roman" w:cs="Times New Roman"/>
          <w:sz w:val="24"/>
          <w:szCs w:val="24"/>
        </w:rPr>
        <w:t xml:space="preserve">Με την μεσοθεραπεία επιτυγχάνουμε διείσδυση καλλυντικών στο δέρμα για την αντιμετώπιση προβλημάτων όπως είναι η γήρανση, η ακμή, η αφυδάτωση, η κυτταρίτιδα ,η χαλάρωση και το τοπικό πάχος. </w:t>
      </w:r>
      <w:r>
        <w:rPr>
          <w:rFonts w:ascii="Times New Roman" w:hAnsi="Times New Roman" w:cs="Times New Roman"/>
          <w:sz w:val="24"/>
          <w:szCs w:val="24"/>
        </w:rPr>
        <w:t xml:space="preserve">Είναι μη </w:t>
      </w:r>
      <w:r w:rsidRPr="00256316">
        <w:rPr>
          <w:rFonts w:ascii="Times New Roman" w:hAnsi="Times New Roman" w:cs="Times New Roman"/>
          <w:sz w:val="24"/>
          <w:szCs w:val="24"/>
        </w:rPr>
        <w:t xml:space="preserve">επεμβατική μέθοδος εφαρμόζεται χωρίς νοσηλεία </w:t>
      </w:r>
      <w:r>
        <w:rPr>
          <w:rFonts w:ascii="Times New Roman" w:hAnsi="Times New Roman" w:cs="Times New Roman"/>
          <w:sz w:val="24"/>
          <w:szCs w:val="24"/>
        </w:rPr>
        <w:t xml:space="preserve">σε αντίθεση με τις χειρουργικές </w:t>
      </w:r>
      <w:r w:rsidRPr="00256316">
        <w:rPr>
          <w:rFonts w:ascii="Times New Roman" w:hAnsi="Times New Roman" w:cs="Times New Roman"/>
          <w:sz w:val="24"/>
          <w:szCs w:val="24"/>
        </w:rPr>
        <w:t>μεθόδους, στα εργαστήρια αισθητικής, στα ι</w:t>
      </w:r>
      <w:r>
        <w:rPr>
          <w:rFonts w:ascii="Times New Roman" w:hAnsi="Times New Roman" w:cs="Times New Roman"/>
          <w:sz w:val="24"/>
          <w:szCs w:val="24"/>
        </w:rPr>
        <w:t xml:space="preserve">ατρεία των δερματολόγων και των </w:t>
      </w:r>
      <w:r w:rsidRPr="00256316">
        <w:rPr>
          <w:rFonts w:ascii="Times New Roman" w:hAnsi="Times New Roman" w:cs="Times New Roman"/>
          <w:sz w:val="24"/>
          <w:szCs w:val="24"/>
        </w:rPr>
        <w:t>πλαστικών χειρουργών. Οι τεχνικές εφαρμογής της εξελίσσονται διαρκώς και κερδί</w:t>
      </w:r>
      <w:r>
        <w:rPr>
          <w:rFonts w:ascii="Times New Roman" w:hAnsi="Times New Roman" w:cs="Times New Roman"/>
          <w:sz w:val="24"/>
          <w:szCs w:val="24"/>
        </w:rPr>
        <w:t xml:space="preserve">ζουν </w:t>
      </w:r>
      <w:r w:rsidRPr="00256316">
        <w:rPr>
          <w:rFonts w:ascii="Times New Roman" w:hAnsi="Times New Roman" w:cs="Times New Roman"/>
          <w:sz w:val="24"/>
          <w:szCs w:val="24"/>
        </w:rPr>
        <w:t>το ενδιαφέρον πολλών επιστημόνων που δραστηριοπο</w:t>
      </w:r>
      <w:r>
        <w:rPr>
          <w:rFonts w:ascii="Times New Roman" w:hAnsi="Times New Roman" w:cs="Times New Roman"/>
          <w:sz w:val="24"/>
          <w:szCs w:val="24"/>
        </w:rPr>
        <w:t xml:space="preserve">ιούνται στο χώρο της Αισθητικής και της Ιατρικής. </w:t>
      </w:r>
      <w:r w:rsidRPr="00256316">
        <w:rPr>
          <w:rFonts w:ascii="Times New Roman" w:hAnsi="Times New Roman" w:cs="Times New Roman"/>
          <w:sz w:val="24"/>
          <w:szCs w:val="24"/>
        </w:rPr>
        <w:t>Η ιδέα είναι η έγχυση μιας πολύ μικρής ποσότητας δρα</w:t>
      </w:r>
      <w:r>
        <w:rPr>
          <w:rFonts w:ascii="Times New Roman" w:hAnsi="Times New Roman" w:cs="Times New Roman"/>
          <w:sz w:val="24"/>
          <w:szCs w:val="24"/>
        </w:rPr>
        <w:t xml:space="preserve">στικών ουσιών (υαλουρονικό οξύ, </w:t>
      </w:r>
      <w:r w:rsidRPr="00256316">
        <w:rPr>
          <w:rFonts w:ascii="Times New Roman" w:hAnsi="Times New Roman" w:cs="Times New Roman"/>
          <w:sz w:val="24"/>
          <w:szCs w:val="24"/>
        </w:rPr>
        <w:t>βιταμίνες, αντιοξειδωτικά, ένζυμα κ.α.) στο επιπολής δέρμα με σκοπό τ</w:t>
      </w:r>
      <w:r>
        <w:rPr>
          <w:rFonts w:ascii="Times New Roman" w:hAnsi="Times New Roman" w:cs="Times New Roman"/>
          <w:sz w:val="24"/>
          <w:szCs w:val="24"/>
        </w:rPr>
        <w:t xml:space="preserve">η διέγερση της </w:t>
      </w:r>
      <w:r w:rsidRPr="00256316">
        <w:rPr>
          <w:rFonts w:ascii="Times New Roman" w:hAnsi="Times New Roman" w:cs="Times New Roman"/>
          <w:sz w:val="24"/>
          <w:szCs w:val="24"/>
        </w:rPr>
        <w:t>βιοσυνθετικής ικανότητας των ινοβλαστών,της α</w:t>
      </w:r>
      <w:r>
        <w:rPr>
          <w:rFonts w:ascii="Times New Roman" w:hAnsi="Times New Roman" w:cs="Times New Roman"/>
          <w:sz w:val="24"/>
          <w:szCs w:val="24"/>
        </w:rPr>
        <w:t xml:space="preserve">ύξησης της παραγωγής κολλαγόνου </w:t>
      </w:r>
      <w:r w:rsidRPr="00256316">
        <w:rPr>
          <w:rFonts w:ascii="Times New Roman" w:hAnsi="Times New Roman" w:cs="Times New Roman"/>
          <w:sz w:val="24"/>
          <w:szCs w:val="24"/>
        </w:rPr>
        <w:t xml:space="preserve">και ελαστίνης και της διέγερσης παραγωγής </w:t>
      </w:r>
      <w:r>
        <w:rPr>
          <w:rFonts w:ascii="Times New Roman" w:hAnsi="Times New Roman" w:cs="Times New Roman"/>
          <w:sz w:val="24"/>
          <w:szCs w:val="24"/>
        </w:rPr>
        <w:t xml:space="preserve">ενεργών βασικών μορίων τα οποία </w:t>
      </w:r>
      <w:r w:rsidRPr="00256316">
        <w:rPr>
          <w:rFonts w:ascii="Times New Roman" w:hAnsi="Times New Roman" w:cs="Times New Roman"/>
          <w:sz w:val="24"/>
          <w:szCs w:val="24"/>
        </w:rPr>
        <w:t>αποτελούν το</w:t>
      </w:r>
      <w:r>
        <w:rPr>
          <w:rFonts w:ascii="Times New Roman" w:hAnsi="Times New Roman" w:cs="Times New Roman"/>
          <w:sz w:val="24"/>
          <w:szCs w:val="24"/>
        </w:rPr>
        <w:t xml:space="preserve"> περιβάλλον των ινοβλαστών</w:t>
      </w:r>
      <w:r w:rsidRPr="00256316">
        <w:rPr>
          <w:rFonts w:ascii="Times New Roman" w:hAnsi="Times New Roman" w:cs="Times New Roman"/>
          <w:sz w:val="24"/>
          <w:szCs w:val="24"/>
        </w:rPr>
        <w:t>.Η</w:t>
      </w:r>
      <w:r>
        <w:rPr>
          <w:rFonts w:ascii="Times New Roman" w:hAnsi="Times New Roman" w:cs="Times New Roman"/>
          <w:sz w:val="24"/>
          <w:szCs w:val="24"/>
        </w:rPr>
        <w:t xml:space="preserve"> μεσοθεραπεία διαχωρίζεται σε 2 </w:t>
      </w:r>
      <w:r w:rsidRPr="00256316">
        <w:rPr>
          <w:rFonts w:ascii="Times New Roman" w:hAnsi="Times New Roman" w:cs="Times New Roman"/>
          <w:sz w:val="24"/>
          <w:szCs w:val="24"/>
        </w:rPr>
        <w:t>βασικές κατηγορίες: την αυτόλογη και την ετε</w:t>
      </w:r>
      <w:r>
        <w:rPr>
          <w:rFonts w:ascii="Times New Roman" w:hAnsi="Times New Roman" w:cs="Times New Roman"/>
          <w:sz w:val="24"/>
          <w:szCs w:val="24"/>
        </w:rPr>
        <w:t xml:space="preserve">ρόλογη. Η αυτόλογη μεσοθεραπεία </w:t>
      </w:r>
      <w:r w:rsidRPr="00256316">
        <w:rPr>
          <w:rFonts w:ascii="Times New Roman" w:hAnsi="Times New Roman" w:cs="Times New Roman"/>
          <w:sz w:val="24"/>
          <w:szCs w:val="24"/>
        </w:rPr>
        <w:t>εφαρμόζεται με έγχυση πλάσματος αίματος στο επιπο</w:t>
      </w:r>
      <w:r>
        <w:rPr>
          <w:rFonts w:ascii="Times New Roman" w:hAnsi="Times New Roman" w:cs="Times New Roman"/>
          <w:sz w:val="24"/>
          <w:szCs w:val="24"/>
        </w:rPr>
        <w:t xml:space="preserve">λής δέρμα. Η θεραπεία με πλάσμα </w:t>
      </w:r>
      <w:r w:rsidRPr="00256316">
        <w:rPr>
          <w:rFonts w:ascii="Times New Roman" w:hAnsi="Times New Roman" w:cs="Times New Roman"/>
          <w:sz w:val="24"/>
          <w:szCs w:val="24"/>
        </w:rPr>
        <w:t xml:space="preserve">πλούσια σε αιμοπετάλια είναι κοινώς γνωστή </w:t>
      </w:r>
      <w:r>
        <w:rPr>
          <w:rFonts w:ascii="Times New Roman" w:hAnsi="Times New Roman" w:cs="Times New Roman"/>
          <w:sz w:val="24"/>
          <w:szCs w:val="24"/>
        </w:rPr>
        <w:t xml:space="preserve">ως PRP. </w:t>
      </w:r>
    </w:p>
    <w:p w:rsidR="00896E57" w:rsidRPr="00896E57" w:rsidRDefault="00896E57" w:rsidP="00A84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57">
        <w:rPr>
          <w:rFonts w:ascii="Times New Roman" w:hAnsi="Times New Roman" w:cs="Times New Roman"/>
          <w:b/>
          <w:sz w:val="24"/>
          <w:szCs w:val="24"/>
        </w:rPr>
        <w:t>Σκοπός</w:t>
      </w:r>
      <w:r>
        <w:rPr>
          <w:rFonts w:ascii="Times New Roman" w:hAnsi="Times New Roman" w:cs="Times New Roman"/>
          <w:b/>
          <w:sz w:val="24"/>
          <w:szCs w:val="24"/>
        </w:rPr>
        <w:t xml:space="preserve"> της έρευνας</w:t>
      </w:r>
    </w:p>
    <w:p w:rsidR="00896E57" w:rsidRDefault="00A84445" w:rsidP="00A84445">
      <w:pPr>
        <w:jc w:val="both"/>
        <w:rPr>
          <w:rFonts w:ascii="Times New Roman" w:hAnsi="Times New Roman" w:cs="Times New Roman"/>
          <w:sz w:val="24"/>
          <w:szCs w:val="24"/>
        </w:rPr>
      </w:pPr>
      <w:r w:rsidRPr="00256316">
        <w:rPr>
          <w:rFonts w:ascii="Times New Roman" w:hAnsi="Times New Roman" w:cs="Times New Roman"/>
          <w:sz w:val="24"/>
          <w:szCs w:val="24"/>
        </w:rPr>
        <w:t>Όσο αυξάνεται το προσδόκιμο ζωής τόσο μεγαλύτερ</w:t>
      </w:r>
      <w:r>
        <w:rPr>
          <w:rFonts w:ascii="Times New Roman" w:hAnsi="Times New Roman" w:cs="Times New Roman"/>
          <w:sz w:val="24"/>
          <w:szCs w:val="24"/>
        </w:rPr>
        <w:t xml:space="preserve">η είναι η ανάγκη διατήρησης της </w:t>
      </w:r>
      <w:r w:rsidRPr="00256316">
        <w:rPr>
          <w:rFonts w:ascii="Times New Roman" w:hAnsi="Times New Roman" w:cs="Times New Roman"/>
          <w:sz w:val="24"/>
          <w:szCs w:val="24"/>
        </w:rPr>
        <w:t>εξωτερικής μας εικόνας επί μακρόν μέσω βιοανα</w:t>
      </w:r>
      <w:r>
        <w:rPr>
          <w:rFonts w:ascii="Times New Roman" w:hAnsi="Times New Roman" w:cs="Times New Roman"/>
          <w:sz w:val="24"/>
          <w:szCs w:val="24"/>
        </w:rPr>
        <w:t xml:space="preserve">ζωογόνησης και βιοδιεγερσης του </w:t>
      </w:r>
      <w:r w:rsidRPr="00256316">
        <w:rPr>
          <w:rFonts w:ascii="Times New Roman" w:hAnsi="Times New Roman" w:cs="Times New Roman"/>
          <w:sz w:val="24"/>
          <w:szCs w:val="24"/>
        </w:rPr>
        <w:t>δέρματος ενώ η εφαρμογή της Αισθητικής μεσο</w:t>
      </w:r>
      <w:r>
        <w:rPr>
          <w:rFonts w:ascii="Times New Roman" w:hAnsi="Times New Roman" w:cs="Times New Roman"/>
          <w:sz w:val="24"/>
          <w:szCs w:val="24"/>
        </w:rPr>
        <w:t xml:space="preserve">θεραπείας εξελίσσεται με ταχείς </w:t>
      </w:r>
      <w:r w:rsidRPr="00256316">
        <w:rPr>
          <w:rFonts w:ascii="Times New Roman" w:hAnsi="Times New Roman" w:cs="Times New Roman"/>
          <w:sz w:val="24"/>
          <w:szCs w:val="24"/>
        </w:rPr>
        <w:t>ρυθμούς λόγω της αποτελεσματικότητάς της σε αι</w:t>
      </w:r>
      <w:r>
        <w:rPr>
          <w:rFonts w:ascii="Times New Roman" w:hAnsi="Times New Roman" w:cs="Times New Roman"/>
          <w:sz w:val="24"/>
          <w:szCs w:val="24"/>
        </w:rPr>
        <w:t xml:space="preserve">σθητικά προβλήματα του </w:t>
      </w:r>
      <w:r w:rsidR="00896E57">
        <w:rPr>
          <w:rFonts w:ascii="Times New Roman" w:hAnsi="Times New Roman" w:cs="Times New Roman"/>
          <w:sz w:val="24"/>
          <w:szCs w:val="24"/>
        </w:rPr>
        <w:t>προσώπου σε υγιή άτομα</w:t>
      </w:r>
      <w:r w:rsidRPr="00041D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316">
        <w:rPr>
          <w:rFonts w:ascii="Times New Roman" w:hAnsi="Times New Roman" w:cs="Times New Roman"/>
          <w:sz w:val="24"/>
          <w:szCs w:val="24"/>
        </w:rPr>
        <w:t>Αντιλαμβανόμαστε ότι η μεσοθεραπεία αποτ</w:t>
      </w:r>
      <w:r>
        <w:rPr>
          <w:rFonts w:ascii="Times New Roman" w:hAnsi="Times New Roman" w:cs="Times New Roman"/>
          <w:sz w:val="24"/>
          <w:szCs w:val="24"/>
        </w:rPr>
        <w:t xml:space="preserve">ελεί ένα νέο πεδίο θεραπευτικών </w:t>
      </w:r>
      <w:r w:rsidRPr="00256316">
        <w:rPr>
          <w:rFonts w:ascii="Times New Roman" w:hAnsi="Times New Roman" w:cs="Times New Roman"/>
          <w:sz w:val="24"/>
          <w:szCs w:val="24"/>
        </w:rPr>
        <w:t>εφαρμογών στη δερμοαισθητική</w:t>
      </w:r>
      <w:r w:rsidRPr="00041D0D">
        <w:rPr>
          <w:rFonts w:ascii="Times New Roman" w:hAnsi="Times New Roman" w:cs="Times New Roman"/>
          <w:sz w:val="24"/>
          <w:szCs w:val="24"/>
        </w:rPr>
        <w:t>.</w:t>
      </w:r>
      <w:r w:rsidRPr="00256316">
        <w:rPr>
          <w:rFonts w:ascii="Times New Roman" w:hAnsi="Times New Roman" w:cs="Times New Roman"/>
          <w:sz w:val="24"/>
          <w:szCs w:val="24"/>
        </w:rPr>
        <w:t xml:space="preserve"> Όλη η γνώση </w:t>
      </w:r>
      <w:r>
        <w:rPr>
          <w:rFonts w:ascii="Times New Roman" w:hAnsi="Times New Roman" w:cs="Times New Roman"/>
          <w:sz w:val="24"/>
          <w:szCs w:val="24"/>
        </w:rPr>
        <w:t xml:space="preserve">που χρησιμοποιεί την αντλεί από </w:t>
      </w:r>
      <w:r w:rsidRPr="00256316">
        <w:rPr>
          <w:rFonts w:ascii="Times New Roman" w:hAnsi="Times New Roman" w:cs="Times New Roman"/>
          <w:sz w:val="24"/>
          <w:szCs w:val="24"/>
        </w:rPr>
        <w:t>την ιατρική εφαρμογή. Το πιο σημαντικό όμως είναι ότι δ</w:t>
      </w:r>
      <w:r>
        <w:rPr>
          <w:rFonts w:ascii="Times New Roman" w:hAnsi="Times New Roman" w:cs="Times New Roman"/>
          <w:sz w:val="24"/>
          <w:szCs w:val="24"/>
        </w:rPr>
        <w:t xml:space="preserve">εν έχει γίνει συγκριτική έρευνα </w:t>
      </w:r>
      <w:r w:rsidRPr="00256316">
        <w:rPr>
          <w:rFonts w:ascii="Times New Roman" w:hAnsi="Times New Roman" w:cs="Times New Roman"/>
          <w:sz w:val="24"/>
          <w:szCs w:val="24"/>
        </w:rPr>
        <w:t>για την αποτελεσματικότητα των δύο μεθόδων σ</w:t>
      </w:r>
      <w:r>
        <w:rPr>
          <w:rFonts w:ascii="Times New Roman" w:hAnsi="Times New Roman" w:cs="Times New Roman"/>
          <w:sz w:val="24"/>
          <w:szCs w:val="24"/>
        </w:rPr>
        <w:t xml:space="preserve">ε αυτά τα αισθητικά προβλήματα. </w:t>
      </w:r>
      <w:r w:rsidRPr="00256316">
        <w:rPr>
          <w:rFonts w:ascii="Times New Roman" w:hAnsi="Times New Roman" w:cs="Times New Roman"/>
          <w:sz w:val="24"/>
          <w:szCs w:val="24"/>
        </w:rPr>
        <w:t xml:space="preserve">Η παρούσα έρευνα θα προσπαθήσει να καλύψει </w:t>
      </w:r>
      <w:r>
        <w:rPr>
          <w:rFonts w:ascii="Times New Roman" w:hAnsi="Times New Roman" w:cs="Times New Roman"/>
          <w:sz w:val="24"/>
          <w:szCs w:val="24"/>
        </w:rPr>
        <w:t xml:space="preserve">αυτό το κενό στην βιβλιογραφία. </w:t>
      </w:r>
      <w:r w:rsidRPr="00256316">
        <w:rPr>
          <w:rFonts w:ascii="Times New Roman" w:hAnsi="Times New Roman" w:cs="Times New Roman"/>
          <w:sz w:val="24"/>
          <w:szCs w:val="24"/>
        </w:rPr>
        <w:t>Συγκεκριμένα θα μελετήσει προβλήματα που εμφανί</w:t>
      </w:r>
      <w:r>
        <w:rPr>
          <w:rFonts w:ascii="Times New Roman" w:hAnsi="Times New Roman" w:cs="Times New Roman"/>
          <w:sz w:val="24"/>
          <w:szCs w:val="24"/>
        </w:rPr>
        <w:t xml:space="preserve">ζονται στο πρόσωπο (δυσχρωμίες, </w:t>
      </w:r>
      <w:r w:rsidRPr="00256316">
        <w:rPr>
          <w:rFonts w:ascii="Times New Roman" w:hAnsi="Times New Roman" w:cs="Times New Roman"/>
          <w:sz w:val="24"/>
          <w:szCs w:val="24"/>
        </w:rPr>
        <w:t>ουλές, ρυτίδες) και με τις δύο μεθόδους μεσοθεραπείας και θα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συγκρίνει τα </w:t>
      </w:r>
      <w:r w:rsidRPr="00256316">
        <w:rPr>
          <w:rFonts w:ascii="Times New Roman" w:hAnsi="Times New Roman" w:cs="Times New Roman"/>
          <w:sz w:val="24"/>
          <w:szCs w:val="24"/>
        </w:rPr>
        <w:t>αποτελέσματα.Τα αποτελέσματα θα συνεισφέρουν ση</w:t>
      </w:r>
      <w:r>
        <w:rPr>
          <w:rFonts w:ascii="Times New Roman" w:hAnsi="Times New Roman" w:cs="Times New Roman"/>
          <w:sz w:val="24"/>
          <w:szCs w:val="24"/>
        </w:rPr>
        <w:t xml:space="preserve">μαντικά στην αποτελεσματικότερη </w:t>
      </w:r>
      <w:r w:rsidRPr="00256316">
        <w:rPr>
          <w:rFonts w:ascii="Times New Roman" w:hAnsi="Times New Roman" w:cs="Times New Roman"/>
          <w:sz w:val="24"/>
          <w:szCs w:val="24"/>
        </w:rPr>
        <w:t>εφαρμογή και επιλογή των αντίστοιχων μεθόδων.</w:t>
      </w:r>
    </w:p>
    <w:p w:rsidR="00A84445" w:rsidRPr="008C6FC2" w:rsidRDefault="00A84445" w:rsidP="00A84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FC2">
        <w:rPr>
          <w:rFonts w:ascii="Times New Roman" w:hAnsi="Times New Roman" w:cs="Times New Roman"/>
          <w:b/>
          <w:sz w:val="24"/>
          <w:szCs w:val="24"/>
        </w:rPr>
        <w:t>Μεθοδολογία Έρευνας</w:t>
      </w:r>
    </w:p>
    <w:p w:rsidR="00A84445" w:rsidRDefault="00A84445" w:rsidP="00A84445">
      <w:pPr>
        <w:jc w:val="both"/>
        <w:rPr>
          <w:rFonts w:ascii="Times New Roman" w:hAnsi="Times New Roman" w:cs="Times New Roman"/>
          <w:sz w:val="24"/>
          <w:szCs w:val="24"/>
        </w:rPr>
      </w:pPr>
      <w:r w:rsidRPr="00256316">
        <w:rPr>
          <w:rFonts w:ascii="Times New Roman" w:hAnsi="Times New Roman" w:cs="Times New Roman"/>
          <w:sz w:val="24"/>
          <w:szCs w:val="24"/>
        </w:rPr>
        <w:t xml:space="preserve">Θα </w:t>
      </w:r>
      <w:r w:rsidR="0097020E">
        <w:rPr>
          <w:rFonts w:ascii="Times New Roman" w:hAnsi="Times New Roman" w:cs="Times New Roman"/>
          <w:sz w:val="24"/>
          <w:szCs w:val="24"/>
        </w:rPr>
        <w:t>πραγματοποιηθεί εκτεταμένη βιβλι</w:t>
      </w:r>
      <w:r w:rsidRPr="00256316">
        <w:rPr>
          <w:rFonts w:ascii="Times New Roman" w:hAnsi="Times New Roman" w:cs="Times New Roman"/>
          <w:sz w:val="24"/>
          <w:szCs w:val="24"/>
        </w:rPr>
        <w:t>ογραφική ανασκ</w:t>
      </w:r>
      <w:r>
        <w:rPr>
          <w:rFonts w:ascii="Times New Roman" w:hAnsi="Times New Roman" w:cs="Times New Roman"/>
          <w:sz w:val="24"/>
          <w:szCs w:val="24"/>
        </w:rPr>
        <w:t xml:space="preserve">όπηση τόσο σε διεθνή όσο και σε </w:t>
      </w:r>
      <w:r w:rsidRPr="00256316">
        <w:rPr>
          <w:rFonts w:ascii="Times New Roman" w:hAnsi="Times New Roman" w:cs="Times New Roman"/>
          <w:sz w:val="24"/>
          <w:szCs w:val="24"/>
        </w:rPr>
        <w:t>ελληνική βιβλίογραφία η οποία θα αποτελέσει και τη</w:t>
      </w:r>
      <w:r>
        <w:rPr>
          <w:rFonts w:ascii="Times New Roman" w:hAnsi="Times New Roman" w:cs="Times New Roman"/>
          <w:sz w:val="24"/>
          <w:szCs w:val="24"/>
        </w:rPr>
        <w:t xml:space="preserve"> βάση της έρευνας. Συγκεκριμένα </w:t>
      </w:r>
      <w:r w:rsidRPr="00256316">
        <w:rPr>
          <w:rFonts w:ascii="Times New Roman" w:hAnsi="Times New Roman" w:cs="Times New Roman"/>
          <w:sz w:val="24"/>
          <w:szCs w:val="24"/>
        </w:rPr>
        <w:t>το θέμα της μεσοθεραπείας αποτελεί αντικείμενο</w:t>
      </w:r>
      <w:r>
        <w:rPr>
          <w:rFonts w:ascii="Times New Roman" w:hAnsi="Times New Roman" w:cs="Times New Roman"/>
          <w:sz w:val="24"/>
          <w:szCs w:val="24"/>
        </w:rPr>
        <w:t xml:space="preserve"> μελέτης με μεγάλο όγκο μελετών </w:t>
      </w:r>
      <w:r w:rsidR="00896E57">
        <w:rPr>
          <w:rFonts w:ascii="Times New Roman" w:hAnsi="Times New Roman" w:cs="Times New Roman"/>
          <w:sz w:val="24"/>
          <w:szCs w:val="24"/>
        </w:rPr>
        <w:t xml:space="preserve">κυρίως στον ιατρικό τομέα. </w:t>
      </w:r>
      <w:r w:rsidRPr="00041D0D">
        <w:rPr>
          <w:rFonts w:ascii="Times New Roman" w:hAnsi="Times New Roman" w:cs="Times New Roman"/>
          <w:sz w:val="24"/>
          <w:szCs w:val="24"/>
        </w:rPr>
        <w:t>Σ</w:t>
      </w:r>
      <w:r w:rsidRPr="00256316">
        <w:rPr>
          <w:rFonts w:ascii="Times New Roman" w:hAnsi="Times New Roman" w:cs="Times New Roman"/>
          <w:sz w:val="24"/>
          <w:szCs w:val="24"/>
        </w:rPr>
        <w:t>τη συνέχεια θα γίνει εφαρμογή της μεσοθεραπείας σ</w:t>
      </w:r>
      <w:r>
        <w:rPr>
          <w:rFonts w:ascii="Times New Roman" w:hAnsi="Times New Roman" w:cs="Times New Roman"/>
          <w:sz w:val="24"/>
          <w:szCs w:val="24"/>
        </w:rPr>
        <w:t xml:space="preserve">ε συγκεκριμένο δείγμα πληθυσμού </w:t>
      </w:r>
      <w:r w:rsidRPr="00256316">
        <w:rPr>
          <w:rFonts w:ascii="Times New Roman" w:hAnsi="Times New Roman" w:cs="Times New Roman"/>
          <w:sz w:val="24"/>
          <w:szCs w:val="24"/>
        </w:rPr>
        <w:t>με όλες τις μεθόδους εφαρμογής (αυτόλογη – ετερόλο</w:t>
      </w:r>
      <w:r>
        <w:rPr>
          <w:rFonts w:ascii="Times New Roman" w:hAnsi="Times New Roman" w:cs="Times New Roman"/>
          <w:sz w:val="24"/>
          <w:szCs w:val="24"/>
        </w:rPr>
        <w:t xml:space="preserve">γη) και θα παραχθούν τα ανάλογα </w:t>
      </w:r>
      <w:r w:rsidRPr="00256316">
        <w:rPr>
          <w:rFonts w:ascii="Times New Roman" w:hAnsi="Times New Roman" w:cs="Times New Roman"/>
          <w:sz w:val="24"/>
          <w:szCs w:val="24"/>
        </w:rPr>
        <w:t xml:space="preserve">δεδομένα. Η εφαρμογή θα γίνει </w:t>
      </w:r>
      <w:bookmarkStart w:id="0" w:name="_GoBack"/>
      <w:bookmarkEnd w:id="0"/>
      <w:r w:rsidRPr="00256316">
        <w:rPr>
          <w:rFonts w:ascii="Times New Roman" w:hAnsi="Times New Roman" w:cs="Times New Roman"/>
          <w:sz w:val="24"/>
          <w:szCs w:val="24"/>
        </w:rPr>
        <w:t>σε εργαστήρια αι</w:t>
      </w:r>
      <w:r>
        <w:rPr>
          <w:rFonts w:ascii="Times New Roman" w:hAnsi="Times New Roman" w:cs="Times New Roman"/>
          <w:sz w:val="24"/>
          <w:szCs w:val="24"/>
        </w:rPr>
        <w:t xml:space="preserve">σθητικής, σε κλινικές πλαστικής </w:t>
      </w:r>
      <w:r w:rsidRPr="00256316">
        <w:rPr>
          <w:rFonts w:ascii="Times New Roman" w:hAnsi="Times New Roman" w:cs="Times New Roman"/>
          <w:sz w:val="24"/>
          <w:szCs w:val="24"/>
        </w:rPr>
        <w:t>χειρουργικής καθώς και σε δερματολογικά κέντρ</w:t>
      </w:r>
      <w:r>
        <w:rPr>
          <w:rFonts w:ascii="Times New Roman" w:hAnsi="Times New Roman" w:cs="Times New Roman"/>
          <w:sz w:val="24"/>
          <w:szCs w:val="24"/>
        </w:rPr>
        <w:t xml:space="preserve">α από πτυχιούχους επαγγελματίες </w:t>
      </w:r>
      <w:r w:rsidRPr="00256316">
        <w:rPr>
          <w:rFonts w:ascii="Times New Roman" w:hAnsi="Times New Roman" w:cs="Times New Roman"/>
          <w:sz w:val="24"/>
          <w:szCs w:val="24"/>
        </w:rPr>
        <w:t>Αισθητικούς-Κοσμητολόγους με σκευάσματα που χρησ</w:t>
      </w:r>
      <w:r>
        <w:rPr>
          <w:rFonts w:ascii="Times New Roman" w:hAnsi="Times New Roman" w:cs="Times New Roman"/>
          <w:sz w:val="24"/>
          <w:szCs w:val="24"/>
        </w:rPr>
        <w:t xml:space="preserve">ιμοποιούνται ευρέως για τέτοιου </w:t>
      </w:r>
      <w:r w:rsidRPr="00256316">
        <w:rPr>
          <w:rFonts w:ascii="Times New Roman" w:hAnsi="Times New Roman" w:cs="Times New Roman"/>
          <w:sz w:val="24"/>
          <w:szCs w:val="24"/>
        </w:rPr>
        <w:t xml:space="preserve">είδους θεραπείες. </w:t>
      </w:r>
    </w:p>
    <w:p w:rsidR="00256316" w:rsidRPr="00256316" w:rsidRDefault="00256316" w:rsidP="00A844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6316" w:rsidRPr="00256316" w:rsidSect="003031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4D2C"/>
    <w:rsid w:val="00114D2C"/>
    <w:rsid w:val="00185313"/>
    <w:rsid w:val="00206ADB"/>
    <w:rsid w:val="00256316"/>
    <w:rsid w:val="0030313F"/>
    <w:rsid w:val="00356E03"/>
    <w:rsid w:val="0039648B"/>
    <w:rsid w:val="00896E57"/>
    <w:rsid w:val="00927C15"/>
    <w:rsid w:val="0097020E"/>
    <w:rsid w:val="00A84445"/>
    <w:rsid w:val="00C10E6E"/>
    <w:rsid w:val="00DA115D"/>
    <w:rsid w:val="00EE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Βικτώρια</dc:creator>
  <cp:lastModifiedBy>rania</cp:lastModifiedBy>
  <cp:revision>2</cp:revision>
  <dcterms:created xsi:type="dcterms:W3CDTF">2020-07-24T13:21:00Z</dcterms:created>
  <dcterms:modified xsi:type="dcterms:W3CDTF">2020-07-24T13:21:00Z</dcterms:modified>
</cp:coreProperties>
</file>